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C23F70" w14:textId="354C2784" w:rsidR="00F47253" w:rsidRDefault="00F47253">
      <w:pPr>
        <w:rPr>
          <w:rFonts w:ascii="Palatino Linotype" w:hAnsi="Palatino Linotype"/>
          <w:b/>
          <w:bCs/>
          <w:sz w:val="32"/>
          <w:szCs w:val="32"/>
        </w:rPr>
      </w:pPr>
      <w:r w:rsidRPr="00F47253">
        <w:rPr>
          <w:rFonts w:ascii="Palatino Linotype" w:hAnsi="Palatino Linotype"/>
          <w:b/>
          <w:bCs/>
          <w:sz w:val="32"/>
          <w:szCs w:val="32"/>
        </w:rPr>
        <w:t>Rumi “Guest House”</w:t>
      </w:r>
    </w:p>
    <w:p w14:paraId="4594C4B3" w14:textId="77777777" w:rsidR="00F47253" w:rsidRPr="00F47253" w:rsidRDefault="00F47253">
      <w:pPr>
        <w:rPr>
          <w:rFonts w:ascii="Palatino Linotype" w:hAnsi="Palatino Linotype"/>
          <w:b/>
          <w:bCs/>
          <w:sz w:val="32"/>
          <w:szCs w:val="32"/>
        </w:rPr>
      </w:pPr>
    </w:p>
    <w:p w14:paraId="66BB3771" w14:textId="77777777" w:rsidR="00F47253" w:rsidRPr="00F47253" w:rsidRDefault="00F47253">
      <w:pPr>
        <w:rPr>
          <w:rFonts w:ascii="Palatino Linotype" w:hAnsi="Palatino Linotype"/>
          <w:b/>
          <w:bCs/>
          <w:sz w:val="32"/>
          <w:szCs w:val="32"/>
        </w:rPr>
      </w:pPr>
      <w:r w:rsidRPr="00F47253">
        <w:rPr>
          <w:rFonts w:ascii="Palatino Linotype" w:hAnsi="Palatino Linotype"/>
          <w:b/>
          <w:bCs/>
          <w:sz w:val="32"/>
          <w:szCs w:val="32"/>
        </w:rPr>
        <w:t xml:space="preserve"> This being human is a guest house.</w:t>
      </w:r>
    </w:p>
    <w:p w14:paraId="4A20D1F6" w14:textId="77777777" w:rsidR="00F47253" w:rsidRPr="00F47253" w:rsidRDefault="00F47253">
      <w:pPr>
        <w:rPr>
          <w:rFonts w:ascii="Palatino Linotype" w:hAnsi="Palatino Linotype"/>
          <w:b/>
          <w:bCs/>
          <w:sz w:val="32"/>
          <w:szCs w:val="32"/>
        </w:rPr>
      </w:pPr>
      <w:r w:rsidRPr="00F47253">
        <w:rPr>
          <w:rFonts w:ascii="Palatino Linotype" w:hAnsi="Palatino Linotype"/>
          <w:b/>
          <w:bCs/>
          <w:sz w:val="32"/>
          <w:szCs w:val="32"/>
        </w:rPr>
        <w:t xml:space="preserve"> Every morning a new arrival. </w:t>
      </w:r>
    </w:p>
    <w:p w14:paraId="2B65695E" w14:textId="2DA2659C" w:rsidR="00F47253" w:rsidRPr="00F47253" w:rsidRDefault="00F47253">
      <w:pPr>
        <w:rPr>
          <w:rFonts w:ascii="Palatino Linotype" w:hAnsi="Palatino Linotype"/>
          <w:b/>
          <w:bCs/>
          <w:sz w:val="32"/>
          <w:szCs w:val="32"/>
        </w:rPr>
      </w:pPr>
      <w:r w:rsidRPr="00F47253">
        <w:rPr>
          <w:rFonts w:ascii="Palatino Linotype" w:hAnsi="Palatino Linotype"/>
          <w:b/>
          <w:bCs/>
          <w:sz w:val="32"/>
          <w:szCs w:val="32"/>
        </w:rPr>
        <w:t>A joy, a depression, a meanness, some momentary awareness comes</w:t>
      </w:r>
    </w:p>
    <w:p w14:paraId="3BEA7BF6" w14:textId="77777777" w:rsidR="00F47253" w:rsidRPr="00F47253" w:rsidRDefault="00F47253">
      <w:pPr>
        <w:rPr>
          <w:rFonts w:ascii="Palatino Linotype" w:hAnsi="Palatino Linotype"/>
          <w:b/>
          <w:bCs/>
          <w:sz w:val="32"/>
          <w:szCs w:val="32"/>
        </w:rPr>
      </w:pPr>
      <w:r w:rsidRPr="00F47253">
        <w:rPr>
          <w:rFonts w:ascii="Palatino Linotype" w:hAnsi="Palatino Linotype"/>
          <w:b/>
          <w:bCs/>
          <w:sz w:val="32"/>
          <w:szCs w:val="32"/>
        </w:rPr>
        <w:t xml:space="preserve"> As an unexpected visitor. </w:t>
      </w:r>
    </w:p>
    <w:p w14:paraId="42B27F13" w14:textId="6C881715" w:rsidR="00F47253" w:rsidRPr="00F47253" w:rsidRDefault="00F47253">
      <w:pPr>
        <w:rPr>
          <w:rFonts w:ascii="Palatino Linotype" w:hAnsi="Palatino Linotype"/>
          <w:b/>
          <w:bCs/>
          <w:sz w:val="32"/>
          <w:szCs w:val="32"/>
        </w:rPr>
      </w:pPr>
      <w:r w:rsidRPr="00F47253">
        <w:rPr>
          <w:rFonts w:ascii="Palatino Linotype" w:hAnsi="Palatino Linotype"/>
          <w:b/>
          <w:bCs/>
          <w:sz w:val="32"/>
          <w:szCs w:val="32"/>
        </w:rPr>
        <w:t xml:space="preserve">Welcome and entertain them all! </w:t>
      </w:r>
    </w:p>
    <w:p w14:paraId="49A31702" w14:textId="10B674FB" w:rsidR="00F47253" w:rsidRPr="00F47253" w:rsidRDefault="00F47253">
      <w:pPr>
        <w:rPr>
          <w:rFonts w:ascii="Palatino Linotype" w:hAnsi="Palatino Linotype"/>
          <w:b/>
          <w:bCs/>
          <w:sz w:val="32"/>
          <w:szCs w:val="32"/>
        </w:rPr>
      </w:pPr>
      <w:r w:rsidRPr="00F47253">
        <w:rPr>
          <w:rFonts w:ascii="Palatino Linotype" w:hAnsi="Palatino Linotype"/>
          <w:b/>
          <w:bCs/>
          <w:sz w:val="32"/>
          <w:szCs w:val="32"/>
        </w:rPr>
        <w:t xml:space="preserve">Even if they're a crowd of sorrows, who violently sweep your house empty of its furniture, still treat each guest honorably. </w:t>
      </w:r>
    </w:p>
    <w:p w14:paraId="5C5C7310" w14:textId="61B72213" w:rsidR="00F47253" w:rsidRPr="00F47253" w:rsidRDefault="00F47253">
      <w:pPr>
        <w:rPr>
          <w:rFonts w:ascii="Palatino Linotype" w:hAnsi="Palatino Linotype"/>
          <w:b/>
          <w:bCs/>
          <w:sz w:val="32"/>
          <w:szCs w:val="32"/>
        </w:rPr>
      </w:pPr>
      <w:r w:rsidRPr="00F47253">
        <w:rPr>
          <w:rFonts w:ascii="Palatino Linotype" w:hAnsi="Palatino Linotype"/>
          <w:b/>
          <w:bCs/>
          <w:sz w:val="32"/>
          <w:szCs w:val="32"/>
        </w:rPr>
        <w:t xml:space="preserve">He may be clearing you out for some new delight. </w:t>
      </w:r>
    </w:p>
    <w:p w14:paraId="31EAF251" w14:textId="1D5EE3F8" w:rsidR="00F47253" w:rsidRPr="00F47253" w:rsidRDefault="00F47253">
      <w:pPr>
        <w:rPr>
          <w:rFonts w:ascii="Palatino Linotype" w:hAnsi="Palatino Linotype"/>
          <w:b/>
          <w:bCs/>
          <w:sz w:val="32"/>
          <w:szCs w:val="32"/>
        </w:rPr>
      </w:pPr>
      <w:r w:rsidRPr="00F47253">
        <w:rPr>
          <w:rFonts w:ascii="Palatino Linotype" w:hAnsi="Palatino Linotype"/>
          <w:b/>
          <w:bCs/>
          <w:sz w:val="32"/>
          <w:szCs w:val="32"/>
        </w:rPr>
        <w:t>The dark thought, the shame, the malice, meet them at the door laughing, and invite them in.</w:t>
      </w:r>
    </w:p>
    <w:p w14:paraId="4B5AE737" w14:textId="7964FA80" w:rsidR="00F47253" w:rsidRPr="00F47253" w:rsidRDefault="00F47253">
      <w:pPr>
        <w:rPr>
          <w:rFonts w:ascii="Palatino Linotype" w:hAnsi="Palatino Linotype"/>
          <w:b/>
          <w:bCs/>
          <w:sz w:val="32"/>
          <w:szCs w:val="32"/>
        </w:rPr>
      </w:pPr>
      <w:r w:rsidRPr="00F47253">
        <w:rPr>
          <w:rFonts w:ascii="Palatino Linotype" w:hAnsi="Palatino Linotype"/>
          <w:b/>
          <w:bCs/>
          <w:sz w:val="32"/>
          <w:szCs w:val="32"/>
        </w:rPr>
        <w:t xml:space="preserve"> Be grateful for whoever comes, </w:t>
      </w:r>
    </w:p>
    <w:p w14:paraId="21B035C1" w14:textId="374ACB02" w:rsidR="00F47253" w:rsidRPr="00F47253" w:rsidRDefault="00F47253">
      <w:pPr>
        <w:rPr>
          <w:rFonts w:ascii="Palatino Linotype" w:hAnsi="Palatino Linotype"/>
          <w:b/>
          <w:bCs/>
          <w:sz w:val="32"/>
          <w:szCs w:val="32"/>
        </w:rPr>
      </w:pPr>
      <w:r w:rsidRPr="00F47253">
        <w:rPr>
          <w:rFonts w:ascii="Palatino Linotype" w:hAnsi="Palatino Linotype"/>
          <w:b/>
          <w:bCs/>
          <w:sz w:val="32"/>
          <w:szCs w:val="32"/>
        </w:rPr>
        <w:t>because each has been sent as a guide from beyond.</w:t>
      </w:r>
    </w:p>
    <w:sectPr w:rsidR="00F47253" w:rsidRPr="00F472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253"/>
    <w:rsid w:val="00F47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F3613"/>
  <w15:chartTrackingRefBased/>
  <w15:docId w15:val="{D79204BA-D1A7-409E-A858-D00F19097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Colletti</dc:creator>
  <cp:keywords/>
  <dc:description/>
  <cp:lastModifiedBy>Joe Colletti</cp:lastModifiedBy>
  <cp:revision>1</cp:revision>
  <dcterms:created xsi:type="dcterms:W3CDTF">2020-11-23T15:16:00Z</dcterms:created>
  <dcterms:modified xsi:type="dcterms:W3CDTF">2020-11-23T15:18:00Z</dcterms:modified>
</cp:coreProperties>
</file>